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82BB" w14:textId="77777777" w:rsidR="004878B4" w:rsidRDefault="004878B4"/>
    <w:p w14:paraId="2A6636FF" w14:textId="3F31A019" w:rsidR="004878B4" w:rsidRPr="0071162E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162E">
        <w:rPr>
          <w:rFonts w:ascii="Times New Roman" w:hAnsi="Times New Roman" w:cs="Times New Roman"/>
          <w:b/>
          <w:bCs/>
          <w:sz w:val="24"/>
          <w:szCs w:val="24"/>
        </w:rPr>
        <w:t>Circ. N°</w:t>
      </w:r>
      <w:r w:rsidR="005128E7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31435224" w14:textId="5487C3AC" w:rsidR="0071162E" w:rsidRPr="0071162E" w:rsidRDefault="0071162E" w:rsidP="0071162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162E">
        <w:rPr>
          <w:rFonts w:ascii="Times New Roman" w:hAnsi="Times New Roman" w:cs="Times New Roman"/>
          <w:b/>
          <w:bCs/>
          <w:sz w:val="24"/>
          <w:szCs w:val="24"/>
        </w:rPr>
        <w:t xml:space="preserve">Agli alunni delle classi </w:t>
      </w:r>
      <w:r w:rsidR="005128E7">
        <w:rPr>
          <w:rFonts w:ascii="Times New Roman" w:hAnsi="Times New Roman" w:cs="Times New Roman"/>
          <w:b/>
          <w:bCs/>
          <w:sz w:val="24"/>
          <w:szCs w:val="24"/>
        </w:rPr>
        <w:t xml:space="preserve">Seconde e </w:t>
      </w:r>
      <w:r w:rsidRPr="0071162E">
        <w:rPr>
          <w:rFonts w:ascii="Times New Roman" w:hAnsi="Times New Roman" w:cs="Times New Roman"/>
          <w:b/>
          <w:bCs/>
          <w:sz w:val="24"/>
          <w:szCs w:val="24"/>
        </w:rPr>
        <w:t xml:space="preserve">Terze – SS I grado di </w:t>
      </w:r>
      <w:r w:rsidR="005128E7">
        <w:rPr>
          <w:rFonts w:ascii="Times New Roman" w:hAnsi="Times New Roman" w:cs="Times New Roman"/>
          <w:b/>
          <w:bCs/>
          <w:sz w:val="24"/>
          <w:szCs w:val="24"/>
        </w:rPr>
        <w:t>San Vito sullo Ionio</w:t>
      </w:r>
    </w:p>
    <w:p w14:paraId="77AE6E68" w14:textId="28FFB5AB" w:rsidR="0071162E" w:rsidRPr="0071162E" w:rsidRDefault="0071162E" w:rsidP="0071162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162E">
        <w:rPr>
          <w:rFonts w:ascii="Times New Roman" w:hAnsi="Times New Roman" w:cs="Times New Roman"/>
          <w:b/>
          <w:bCs/>
          <w:sz w:val="24"/>
          <w:szCs w:val="24"/>
        </w:rPr>
        <w:t xml:space="preserve">Alle famiglie delle classi Terze – SS I grado </w:t>
      </w:r>
      <w:r w:rsidR="005128E7" w:rsidRPr="0071162E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5128E7">
        <w:rPr>
          <w:rFonts w:ascii="Times New Roman" w:hAnsi="Times New Roman" w:cs="Times New Roman"/>
          <w:b/>
          <w:bCs/>
          <w:sz w:val="24"/>
          <w:szCs w:val="24"/>
        </w:rPr>
        <w:t>San Vito sullo Ionio</w:t>
      </w:r>
    </w:p>
    <w:p w14:paraId="624B4245" w14:textId="2BABF2B9" w:rsidR="0071162E" w:rsidRPr="0071162E" w:rsidRDefault="0071162E" w:rsidP="0071162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162E">
        <w:rPr>
          <w:rFonts w:ascii="Times New Roman" w:hAnsi="Times New Roman" w:cs="Times New Roman"/>
          <w:b/>
          <w:bCs/>
          <w:sz w:val="24"/>
          <w:szCs w:val="24"/>
        </w:rPr>
        <w:t xml:space="preserve">Ai docenti delle classi Terze – SS I grado </w:t>
      </w:r>
      <w:r w:rsidR="005128E7" w:rsidRPr="0071162E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5128E7">
        <w:rPr>
          <w:rFonts w:ascii="Times New Roman" w:hAnsi="Times New Roman" w:cs="Times New Roman"/>
          <w:b/>
          <w:bCs/>
          <w:sz w:val="24"/>
          <w:szCs w:val="24"/>
        </w:rPr>
        <w:t>San Vito sullo Ionio</w:t>
      </w:r>
      <w:r w:rsidR="005128E7" w:rsidRPr="00711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62E">
        <w:rPr>
          <w:rFonts w:ascii="Times New Roman" w:hAnsi="Times New Roman" w:cs="Times New Roman"/>
          <w:b/>
          <w:bCs/>
          <w:sz w:val="24"/>
          <w:szCs w:val="24"/>
        </w:rPr>
        <w:t>in orario</w:t>
      </w:r>
    </w:p>
    <w:p w14:paraId="1C961E04" w14:textId="16BE6596" w:rsidR="0071162E" w:rsidRPr="0071162E" w:rsidRDefault="0071162E" w:rsidP="0071162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162E">
        <w:rPr>
          <w:rFonts w:ascii="Times New Roman" w:hAnsi="Times New Roman" w:cs="Times New Roman"/>
          <w:b/>
          <w:bCs/>
          <w:sz w:val="24"/>
          <w:szCs w:val="24"/>
        </w:rPr>
        <w:t>Al DSGA</w:t>
      </w:r>
    </w:p>
    <w:p w14:paraId="7A13FAF7" w14:textId="3DB802B0" w:rsidR="0071162E" w:rsidRPr="0071162E" w:rsidRDefault="0071162E" w:rsidP="0071162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162E">
        <w:rPr>
          <w:rFonts w:ascii="Times New Roman" w:hAnsi="Times New Roman" w:cs="Times New Roman"/>
          <w:b/>
          <w:bCs/>
          <w:sz w:val="24"/>
          <w:szCs w:val="24"/>
        </w:rPr>
        <w:t>Al Sito web</w:t>
      </w:r>
    </w:p>
    <w:p w14:paraId="2E58A02A" w14:textId="7C3A3B9C" w:rsidR="004878B4" w:rsidRPr="0071162E" w:rsidRDefault="00000000" w:rsidP="0071162E">
      <w:pPr>
        <w:ind w:left="5387"/>
        <w:rPr>
          <w:rFonts w:ascii="Times New Roman" w:hAnsi="Times New Roman" w:cs="Times New Roman"/>
          <w:sz w:val="24"/>
          <w:szCs w:val="24"/>
        </w:rPr>
      </w:pPr>
      <w:r w:rsidRPr="0071162E">
        <w:rPr>
          <w:rFonts w:ascii="Times New Roman" w:hAnsi="Times New Roman" w:cs="Times New Roman"/>
          <w:sz w:val="24"/>
          <w:szCs w:val="24"/>
        </w:rPr>
        <w:tab/>
      </w:r>
      <w:r w:rsidRPr="0071162E">
        <w:rPr>
          <w:rFonts w:ascii="Times New Roman" w:hAnsi="Times New Roman" w:cs="Times New Roman"/>
          <w:sz w:val="24"/>
          <w:szCs w:val="24"/>
        </w:rPr>
        <w:tab/>
      </w:r>
      <w:r w:rsidRPr="0071162E">
        <w:rPr>
          <w:rFonts w:ascii="Times New Roman" w:hAnsi="Times New Roman" w:cs="Times New Roman"/>
          <w:sz w:val="24"/>
          <w:szCs w:val="24"/>
        </w:rPr>
        <w:tab/>
      </w:r>
      <w:r w:rsidRPr="0071162E">
        <w:rPr>
          <w:rFonts w:ascii="Times New Roman" w:hAnsi="Times New Roman" w:cs="Times New Roman"/>
          <w:sz w:val="24"/>
          <w:szCs w:val="24"/>
        </w:rPr>
        <w:tab/>
      </w:r>
      <w:r w:rsidRPr="0071162E">
        <w:rPr>
          <w:rFonts w:ascii="Times New Roman" w:hAnsi="Times New Roman" w:cs="Times New Roman"/>
          <w:sz w:val="24"/>
          <w:szCs w:val="24"/>
        </w:rPr>
        <w:tab/>
      </w:r>
      <w:r w:rsidRPr="0071162E">
        <w:rPr>
          <w:rFonts w:ascii="Times New Roman" w:hAnsi="Times New Roman" w:cs="Times New Roman"/>
          <w:sz w:val="24"/>
          <w:szCs w:val="24"/>
        </w:rPr>
        <w:tab/>
      </w:r>
    </w:p>
    <w:p w14:paraId="190548B2" w14:textId="3604F21E" w:rsidR="004878B4" w:rsidRDefault="00711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162E">
        <w:rPr>
          <w:rFonts w:ascii="Times New Roman" w:hAnsi="Times New Roman" w:cs="Times New Roman"/>
          <w:b/>
          <w:bCs/>
          <w:sz w:val="24"/>
          <w:szCs w:val="24"/>
        </w:rPr>
        <w:t>OGGETTO: Giornata Internazionale contro la violenza sulle donne – 2</w:t>
      </w:r>
      <w:r w:rsidR="005128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162E">
        <w:rPr>
          <w:rFonts w:ascii="Times New Roman" w:hAnsi="Times New Roman" w:cs="Times New Roman"/>
          <w:b/>
          <w:bCs/>
          <w:sz w:val="24"/>
          <w:szCs w:val="24"/>
        </w:rPr>
        <w:t xml:space="preserve"> novembre 2023 ore </w:t>
      </w:r>
      <w:r w:rsidR="005128E7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Pr="007116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28E7" w:rsidRPr="00512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panchina rossa</w:t>
      </w:r>
      <w:r w:rsidR="005128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A24DC">
        <w:rPr>
          <w:rFonts w:ascii="Times New Roman" w:hAnsi="Times New Roman" w:cs="Times New Roman"/>
          <w:b/>
          <w:bCs/>
          <w:sz w:val="24"/>
          <w:szCs w:val="24"/>
        </w:rPr>
        <w:t xml:space="preserve">p.zza Giuseppe </w:t>
      </w:r>
      <w:proofErr w:type="spellStart"/>
      <w:r w:rsidR="005A24DC">
        <w:rPr>
          <w:rFonts w:ascii="Times New Roman" w:hAnsi="Times New Roman" w:cs="Times New Roman"/>
          <w:b/>
          <w:bCs/>
          <w:sz w:val="24"/>
          <w:szCs w:val="24"/>
        </w:rPr>
        <w:t>Casalinuovo</w:t>
      </w:r>
      <w:proofErr w:type="spellEnd"/>
      <w:r w:rsidR="005A24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28E7">
        <w:rPr>
          <w:rFonts w:ascii="Times New Roman" w:hAnsi="Times New Roman" w:cs="Times New Roman"/>
          <w:b/>
          <w:bCs/>
          <w:sz w:val="24"/>
          <w:szCs w:val="24"/>
        </w:rPr>
        <w:t>San Vito sullo Ionio</w:t>
      </w:r>
    </w:p>
    <w:p w14:paraId="7C44B0C5" w14:textId="77777777" w:rsidR="00287C83" w:rsidRPr="0071162E" w:rsidRDefault="00287C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C29B8B" w14:textId="0DDC8C89" w:rsidR="004878B4" w:rsidRPr="0071162E" w:rsidRDefault="0071162E">
      <w:pPr>
        <w:rPr>
          <w:rFonts w:ascii="Times New Roman" w:hAnsi="Times New Roman" w:cs="Times New Roman"/>
          <w:sz w:val="24"/>
          <w:szCs w:val="24"/>
        </w:rPr>
      </w:pPr>
      <w:r w:rsidRPr="0071162E">
        <w:rPr>
          <w:rFonts w:ascii="Times New Roman" w:hAnsi="Times New Roman" w:cs="Times New Roman"/>
          <w:sz w:val="24"/>
          <w:szCs w:val="24"/>
        </w:rPr>
        <w:t xml:space="preserve"> L’IC “C. Alvaro”, nell’ambito dei Percorsi di Educazione Civica e della Prevenzione al Bullismo, Cyberbullismo e Legalità, propone agli alunni delle classi </w:t>
      </w:r>
      <w:r w:rsidR="005128E7">
        <w:rPr>
          <w:rFonts w:ascii="Times New Roman" w:hAnsi="Times New Roman" w:cs="Times New Roman"/>
          <w:sz w:val="24"/>
          <w:szCs w:val="24"/>
        </w:rPr>
        <w:t xml:space="preserve">seconde e </w:t>
      </w:r>
      <w:r w:rsidRPr="0071162E">
        <w:rPr>
          <w:rFonts w:ascii="Times New Roman" w:hAnsi="Times New Roman" w:cs="Times New Roman"/>
          <w:sz w:val="24"/>
          <w:szCs w:val="24"/>
        </w:rPr>
        <w:t>terze</w:t>
      </w:r>
      <w:r w:rsidR="005128E7">
        <w:rPr>
          <w:rFonts w:ascii="Times New Roman" w:hAnsi="Times New Roman" w:cs="Times New Roman"/>
          <w:sz w:val="24"/>
          <w:szCs w:val="24"/>
        </w:rPr>
        <w:t xml:space="preserve"> della SS I grado</w:t>
      </w:r>
      <w:r w:rsidRPr="0071162E">
        <w:rPr>
          <w:rFonts w:ascii="Times New Roman" w:hAnsi="Times New Roman" w:cs="Times New Roman"/>
          <w:sz w:val="24"/>
          <w:szCs w:val="24"/>
        </w:rPr>
        <w:t xml:space="preserve"> </w:t>
      </w:r>
      <w:r w:rsidR="005128E7" w:rsidRPr="005128E7">
        <w:rPr>
          <w:rFonts w:ascii="Times New Roman" w:hAnsi="Times New Roman" w:cs="Times New Roman"/>
          <w:sz w:val="24"/>
          <w:szCs w:val="24"/>
        </w:rPr>
        <w:t>di San Vito sullo Ionio</w:t>
      </w:r>
      <w:r w:rsidRPr="0071162E">
        <w:rPr>
          <w:rFonts w:ascii="Times New Roman" w:hAnsi="Times New Roman" w:cs="Times New Roman"/>
          <w:sz w:val="24"/>
          <w:szCs w:val="24"/>
        </w:rPr>
        <w:t xml:space="preserve">, </w:t>
      </w:r>
      <w:r w:rsidR="005128E7">
        <w:rPr>
          <w:rFonts w:ascii="Times New Roman" w:hAnsi="Times New Roman" w:cs="Times New Roman"/>
          <w:sz w:val="24"/>
          <w:szCs w:val="24"/>
        </w:rPr>
        <w:t xml:space="preserve">in collaborazione con l’amministrazione comunale e l’Avis, di recarsi presso la </w:t>
      </w:r>
      <w:r w:rsidR="005128E7" w:rsidRPr="005128E7">
        <w:rPr>
          <w:rFonts w:ascii="Times New Roman" w:hAnsi="Times New Roman" w:cs="Times New Roman"/>
          <w:i/>
          <w:iCs/>
          <w:sz w:val="24"/>
          <w:szCs w:val="24"/>
        </w:rPr>
        <w:t>panchina rossa</w:t>
      </w:r>
      <w:r w:rsidR="005128E7">
        <w:rPr>
          <w:rFonts w:ascii="Times New Roman" w:hAnsi="Times New Roman" w:cs="Times New Roman"/>
          <w:sz w:val="24"/>
          <w:szCs w:val="24"/>
        </w:rPr>
        <w:t xml:space="preserve"> dedicata alle donne maltrattate, abusate e uccise e leggere delle riflessioni a tema. L’evento è previsto per sabato 25 Novembre alle ore 10.00.</w:t>
      </w:r>
    </w:p>
    <w:p w14:paraId="318C91AE" w14:textId="750EAF4F" w:rsidR="004878B4" w:rsidRDefault="0071162E">
      <w:pPr>
        <w:rPr>
          <w:rFonts w:ascii="Times New Roman" w:hAnsi="Times New Roman" w:cs="Times New Roman"/>
          <w:sz w:val="24"/>
          <w:szCs w:val="24"/>
        </w:rPr>
      </w:pPr>
      <w:r w:rsidRPr="0071162E">
        <w:rPr>
          <w:rFonts w:ascii="Times New Roman" w:hAnsi="Times New Roman" w:cs="Times New Roman"/>
          <w:sz w:val="24"/>
          <w:szCs w:val="24"/>
        </w:rPr>
        <w:t xml:space="preserve">I docenti in orario accompagneranno le classi </w:t>
      </w:r>
      <w:r>
        <w:rPr>
          <w:rFonts w:ascii="Times New Roman" w:hAnsi="Times New Roman" w:cs="Times New Roman"/>
          <w:sz w:val="24"/>
          <w:szCs w:val="24"/>
        </w:rPr>
        <w:t>e si succederanno fino al termine dell</w:t>
      </w:r>
      <w:r w:rsidR="00287C83">
        <w:rPr>
          <w:rFonts w:ascii="Times New Roman" w:hAnsi="Times New Roman" w:cs="Times New Roman"/>
          <w:sz w:val="24"/>
          <w:szCs w:val="24"/>
        </w:rPr>
        <w:t>’incontro</w:t>
      </w:r>
      <w:r w:rsidR="005128E7">
        <w:rPr>
          <w:rFonts w:ascii="Times New Roman" w:hAnsi="Times New Roman" w:cs="Times New Roman"/>
          <w:sz w:val="24"/>
          <w:szCs w:val="24"/>
        </w:rPr>
        <w:t>, riaccompagnando gli alunni in classe al termine della manifestazione.</w:t>
      </w:r>
    </w:p>
    <w:p w14:paraId="78BD82E5" w14:textId="77777777" w:rsidR="004878B4" w:rsidRDefault="004878B4"/>
    <w:p w14:paraId="19537E5C" w14:textId="59940F40" w:rsidR="004878B4" w:rsidRPr="00287C83" w:rsidRDefault="00287C83">
      <w:pPr>
        <w:rPr>
          <w:rFonts w:ascii="Times New Roman" w:hAnsi="Times New Roman" w:cs="Times New Roman"/>
          <w:sz w:val="24"/>
          <w:szCs w:val="24"/>
        </w:rPr>
      </w:pPr>
      <w:r w:rsidRPr="00287C83">
        <w:rPr>
          <w:rFonts w:ascii="Times New Roman" w:hAnsi="Times New Roman" w:cs="Times New Roman"/>
          <w:sz w:val="24"/>
          <w:szCs w:val="24"/>
        </w:rPr>
        <w:t xml:space="preserve">Chiaravalle C. le </w:t>
      </w:r>
      <w:r w:rsidR="005128E7">
        <w:rPr>
          <w:rFonts w:ascii="Times New Roman" w:hAnsi="Times New Roman" w:cs="Times New Roman"/>
          <w:sz w:val="24"/>
          <w:szCs w:val="24"/>
        </w:rPr>
        <w:t xml:space="preserve">21 </w:t>
      </w:r>
      <w:r w:rsidRPr="00287C83">
        <w:rPr>
          <w:rFonts w:ascii="Times New Roman" w:hAnsi="Times New Roman" w:cs="Times New Roman"/>
          <w:sz w:val="24"/>
          <w:szCs w:val="24"/>
        </w:rPr>
        <w:t>Novembre 2023</w:t>
      </w:r>
    </w:p>
    <w:p w14:paraId="332349F1" w14:textId="77777777" w:rsidR="004878B4" w:rsidRDefault="004878B4"/>
    <w:p w14:paraId="6BD87711" w14:textId="77777777" w:rsidR="004878B4" w:rsidRDefault="00000000">
      <w:pPr>
        <w:pStyle w:val="Corpotesto1"/>
        <w:jc w:val="center"/>
        <w:rPr>
          <w:i w:val="0"/>
        </w:rPr>
      </w:pPr>
      <w:r>
        <w:tab/>
      </w:r>
    </w:p>
    <w:p w14:paraId="6A5CC32E" w14:textId="77777777" w:rsidR="004878B4" w:rsidRDefault="00000000">
      <w:pPr>
        <w:pStyle w:val="Normale1"/>
        <w:ind w:left="4678"/>
        <w:jc w:val="center"/>
      </w:pPr>
      <w:r>
        <w:t>Il Dirigente Scolastico</w:t>
      </w:r>
    </w:p>
    <w:p w14:paraId="03B8AD3B" w14:textId="77777777" w:rsidR="004878B4" w:rsidRDefault="00000000">
      <w:pPr>
        <w:pStyle w:val="Corpotesto1"/>
        <w:ind w:left="4678"/>
        <w:jc w:val="center"/>
      </w:pPr>
      <w:r>
        <w:t>Dott.ssa Maria Carmen Aloi</w:t>
      </w:r>
    </w:p>
    <w:p w14:paraId="5EDA6B07" w14:textId="77777777" w:rsidR="004878B4" w:rsidRDefault="00000000">
      <w:pPr>
        <w:pStyle w:val="Normale1"/>
        <w:ind w:left="4678"/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Firma sostituita a mezzo stampa ai sensi dell’art. 3, c.2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n.9</w:t>
      </w:r>
    </w:p>
    <w:p w14:paraId="7C48C707" w14:textId="77777777" w:rsidR="004878B4" w:rsidRDefault="004878B4">
      <w:pPr>
        <w:tabs>
          <w:tab w:val="left" w:pos="7035"/>
        </w:tabs>
        <w:ind w:left="4678"/>
      </w:pPr>
    </w:p>
    <w:sectPr w:rsidR="00487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515F" w14:textId="77777777" w:rsidR="00033EEA" w:rsidRDefault="00033EEA">
      <w:pPr>
        <w:spacing w:line="240" w:lineRule="auto"/>
      </w:pPr>
      <w:r>
        <w:separator/>
      </w:r>
    </w:p>
  </w:endnote>
  <w:endnote w:type="continuationSeparator" w:id="0">
    <w:p w14:paraId="4FD9E761" w14:textId="77777777" w:rsidR="00033EEA" w:rsidRDefault="00033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8853" w14:textId="77777777" w:rsidR="004878B4" w:rsidRDefault="004878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574B" w14:textId="77777777" w:rsidR="004878B4" w:rsidRDefault="004878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BA58" w14:textId="77777777" w:rsidR="004878B4" w:rsidRDefault="004878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6D8D" w14:textId="77777777" w:rsidR="00033EEA" w:rsidRDefault="00033EEA">
      <w:pPr>
        <w:spacing w:after="0"/>
      </w:pPr>
      <w:r>
        <w:separator/>
      </w:r>
    </w:p>
  </w:footnote>
  <w:footnote w:type="continuationSeparator" w:id="0">
    <w:p w14:paraId="60874625" w14:textId="77777777" w:rsidR="00033EEA" w:rsidRDefault="00033E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77FC" w14:textId="77777777" w:rsidR="004878B4" w:rsidRDefault="004878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FD93" w14:textId="77777777" w:rsidR="004878B4" w:rsidRDefault="00000000">
    <w:pPr>
      <w:widowControl w:val="0"/>
      <w:tabs>
        <w:tab w:val="center" w:pos="4819"/>
        <w:tab w:val="left" w:pos="7371"/>
      </w:tabs>
      <w:autoSpaceDE w:val="0"/>
      <w:autoSpaceDN w:val="0"/>
      <w:spacing w:after="0" w:line="240" w:lineRule="auto"/>
      <w:ind w:left="2410" w:right="2267"/>
      <w:jc w:val="center"/>
      <w:rPr>
        <w:rFonts w:ascii="Garamond" w:eastAsia="Calibri" w:hAnsi="Garamond" w:cs="Calibri"/>
        <w:i/>
        <w:kern w:val="0"/>
        <w:sz w:val="18"/>
        <w:szCs w:val="18"/>
        <w14:ligatures w14:val="none"/>
      </w:rPr>
    </w:pPr>
    <w:r>
      <w:rPr>
        <w:rFonts w:ascii="Garamond" w:eastAsia="Calibri" w:hAnsi="Garamond" w:cs="Calibri"/>
        <w:i/>
        <w:kern w:val="0"/>
        <w:sz w:val="18"/>
        <w:szCs w:val="18"/>
        <w14:ligatures w14:val="none"/>
      </w:rPr>
      <w:t>MIM Uff. Scolastico Regionale per la Calabria ATP di Catanzaro</w:t>
    </w:r>
  </w:p>
  <w:p w14:paraId="1D759C9D" w14:textId="77777777" w:rsidR="004878B4" w:rsidRDefault="00000000">
    <w:pPr>
      <w:widowControl w:val="0"/>
      <w:tabs>
        <w:tab w:val="center" w:pos="4819"/>
      </w:tabs>
      <w:autoSpaceDE w:val="0"/>
      <w:autoSpaceDN w:val="0"/>
      <w:spacing w:after="0" w:line="240" w:lineRule="auto"/>
      <w:ind w:left="2410" w:right="2408"/>
      <w:jc w:val="center"/>
      <w:rPr>
        <w:rFonts w:ascii="Garamond" w:eastAsia="Calibri" w:hAnsi="Garamond" w:cs="Calibri"/>
        <w:b/>
        <w:kern w:val="0"/>
        <w:sz w:val="20"/>
        <w:szCs w:val="20"/>
        <w14:ligatures w14:val="none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E50F43F" wp14:editId="52B6D95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51610" cy="537845"/>
          <wp:effectExtent l="0" t="0" r="0" b="0"/>
          <wp:wrapNone/>
          <wp:docPr id="1259811944" name="Immagine 1259811944" descr="Futura, il portale del PNRR Scuola: cos'è e come funziona - Scuola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811944" name="Immagine 1259811944" descr="Futura, il portale del PNRR Scuola: cos'è e come funziona - Scuola.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1" t="25503" r="12443" b="23876"/>
                  <a:stretch>
                    <a:fillRect/>
                  </a:stretch>
                </pic:blipFill>
                <pic:spPr>
                  <a:xfrm>
                    <a:off x="0" y="0"/>
                    <a:ext cx="1451610" cy="537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BBDEC1A" wp14:editId="50176C13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91615" cy="368300"/>
          <wp:effectExtent l="0" t="0" r="0" b="0"/>
          <wp:wrapNone/>
          <wp:docPr id="1428747819" name="Immagine 1428747819" descr="Elenco Formatori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747819" name="Immagine 1428747819" descr="Elenco Formatori - CIPS - Cinema e Immagini per la Scu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32" b="27536"/>
                  <a:stretch>
                    <a:fillRect/>
                  </a:stretch>
                </pic:blipFill>
                <pic:spPr>
                  <a:xfrm>
                    <a:off x="0" y="0"/>
                    <a:ext cx="14914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aramond" w:eastAsia="Calibri" w:hAnsi="Garamond" w:cs="Calibri"/>
        <w:b/>
        <w:kern w:val="0"/>
        <w:sz w:val="20"/>
        <w:szCs w:val="20"/>
        <w14:ligatures w14:val="none"/>
      </w:rPr>
      <w:t>ISTITUTO COMPRENSIVO STATALE “C. ALVARO”</w:t>
    </w:r>
  </w:p>
  <w:p w14:paraId="4405ECF4" w14:textId="77777777" w:rsidR="004878B4" w:rsidRDefault="00000000">
    <w:pPr>
      <w:widowControl w:val="0"/>
      <w:tabs>
        <w:tab w:val="center" w:pos="4819"/>
        <w:tab w:val="left" w:pos="7371"/>
      </w:tabs>
      <w:autoSpaceDE w:val="0"/>
      <w:autoSpaceDN w:val="0"/>
      <w:spacing w:after="0" w:line="240" w:lineRule="auto"/>
      <w:ind w:left="2410" w:right="2267"/>
      <w:jc w:val="center"/>
      <w:rPr>
        <w:rFonts w:ascii="Garamond" w:eastAsia="Calibri" w:hAnsi="Garamond" w:cs="Calibri"/>
        <w:b/>
        <w:kern w:val="0"/>
        <w14:ligatures w14:val="none"/>
      </w:rPr>
    </w:pPr>
    <w:r>
      <w:rPr>
        <w:rFonts w:ascii="Garamond" w:eastAsia="Calibri" w:hAnsi="Garamond" w:cs="Calibri"/>
        <w:b/>
        <w:kern w:val="0"/>
        <w14:ligatures w14:val="none"/>
      </w:rPr>
      <w:t>p.zza Calvario-88064 Chiaravalle Centrale (CZ)</w:t>
    </w:r>
  </w:p>
  <w:p w14:paraId="32603624" w14:textId="77777777" w:rsidR="004878B4" w:rsidRDefault="00000000">
    <w:pPr>
      <w:widowControl w:val="0"/>
      <w:tabs>
        <w:tab w:val="center" w:pos="4819"/>
        <w:tab w:val="left" w:pos="7371"/>
      </w:tabs>
      <w:autoSpaceDE w:val="0"/>
      <w:autoSpaceDN w:val="0"/>
      <w:spacing w:after="0" w:line="240" w:lineRule="auto"/>
      <w:ind w:left="2410" w:right="2267"/>
      <w:jc w:val="center"/>
      <w:rPr>
        <w:rFonts w:ascii="Garamond" w:eastAsia="Calibri" w:hAnsi="Garamond" w:cs="Calibri"/>
        <w:kern w:val="0"/>
        <w:sz w:val="18"/>
        <w:szCs w:val="18"/>
        <w14:ligatures w14:val="none"/>
      </w:rPr>
    </w:pPr>
    <w:r>
      <w:rPr>
        <w:rFonts w:ascii="Garamond" w:eastAsia="Calibri" w:hAnsi="Garamond" w:cs="Calibri"/>
        <w:kern w:val="0"/>
        <w:sz w:val="18"/>
        <w:szCs w:val="18"/>
        <w14:ligatures w14:val="none"/>
      </w:rPr>
      <w:t xml:space="preserve">Centralino 096792153 </w:t>
    </w:r>
    <w:proofErr w:type="gramStart"/>
    <w:r>
      <w:rPr>
        <w:rFonts w:ascii="Garamond" w:eastAsia="Calibri" w:hAnsi="Garamond" w:cs="Calibri"/>
        <w:kern w:val="0"/>
        <w:sz w:val="18"/>
        <w:szCs w:val="18"/>
        <w14:ligatures w14:val="none"/>
      </w:rPr>
      <w:t>-  fax</w:t>
    </w:r>
    <w:proofErr w:type="gramEnd"/>
    <w:r>
      <w:rPr>
        <w:rFonts w:ascii="Garamond" w:eastAsia="Calibri" w:hAnsi="Garamond" w:cs="Calibri"/>
        <w:kern w:val="0"/>
        <w:sz w:val="18"/>
        <w:szCs w:val="18"/>
        <w14:ligatures w14:val="none"/>
      </w:rPr>
      <w:t xml:space="preserve"> 0967682147</w:t>
    </w:r>
  </w:p>
  <w:p w14:paraId="3009D354" w14:textId="77777777" w:rsidR="004878B4" w:rsidRDefault="00000000">
    <w:pPr>
      <w:widowControl w:val="0"/>
      <w:tabs>
        <w:tab w:val="center" w:pos="4819"/>
        <w:tab w:val="left" w:pos="7371"/>
      </w:tabs>
      <w:autoSpaceDE w:val="0"/>
      <w:autoSpaceDN w:val="0"/>
      <w:spacing w:after="0" w:line="240" w:lineRule="auto"/>
      <w:ind w:left="2410" w:right="2267"/>
      <w:jc w:val="center"/>
      <w:rPr>
        <w:rFonts w:ascii="Garamond" w:eastAsia="Calibri" w:hAnsi="Garamond" w:cs="Calibri"/>
        <w:kern w:val="0"/>
        <w:sz w:val="18"/>
        <w:szCs w:val="18"/>
        <w14:ligatures w14:val="none"/>
      </w:rPr>
    </w:pPr>
    <w:r>
      <w:rPr>
        <w:rFonts w:ascii="Garamond" w:eastAsia="Calibri" w:hAnsi="Garamond" w:cs="Calibri"/>
        <w:kern w:val="0"/>
        <w:sz w:val="18"/>
        <w:szCs w:val="18"/>
        <w14:ligatures w14:val="none"/>
      </w:rPr>
      <w:t>C.F. 97035210794 C.M. CZIC84300X</w:t>
    </w:r>
  </w:p>
  <w:p w14:paraId="03FD059A" w14:textId="77777777" w:rsidR="004878B4" w:rsidRDefault="00000000">
    <w:pPr>
      <w:widowControl w:val="0"/>
      <w:tabs>
        <w:tab w:val="center" w:pos="4819"/>
        <w:tab w:val="left" w:pos="7371"/>
      </w:tabs>
      <w:autoSpaceDE w:val="0"/>
      <w:autoSpaceDN w:val="0"/>
      <w:spacing w:after="0" w:line="240" w:lineRule="auto"/>
      <w:ind w:left="2410" w:right="2267"/>
      <w:jc w:val="center"/>
      <w:rPr>
        <w:rFonts w:ascii="Garamond" w:eastAsia="Calibri" w:hAnsi="Garamond" w:cs="Calibri"/>
        <w:kern w:val="0"/>
        <w:sz w:val="18"/>
        <w:szCs w:val="18"/>
        <w14:ligatures w14:val="none"/>
      </w:rPr>
    </w:pPr>
    <w:hyperlink r:id="rId3" w:history="1">
      <w:r>
        <w:rPr>
          <w:rFonts w:ascii="Garamond" w:eastAsia="Calibri" w:hAnsi="Garamond" w:cs="Calibri"/>
          <w:color w:val="0563C1"/>
          <w:kern w:val="0"/>
          <w:sz w:val="18"/>
          <w:szCs w:val="18"/>
          <w:u w:val="single"/>
          <w14:ligatures w14:val="none"/>
        </w:rPr>
        <w:t>www.icalvarochiaravalle.edu.it</w:t>
      </w:r>
    </w:hyperlink>
    <w:r>
      <w:rPr>
        <w:rFonts w:ascii="Garamond" w:eastAsia="Calibri" w:hAnsi="Garamond" w:cs="Calibri"/>
        <w:color w:val="0563C1"/>
        <w:kern w:val="0"/>
        <w:sz w:val="18"/>
        <w:szCs w:val="18"/>
        <w14:ligatures w14:val="none"/>
      </w:rPr>
      <w:t xml:space="preserve"> - </w:t>
    </w:r>
    <w:hyperlink r:id="rId4" w:history="1">
      <w:r>
        <w:rPr>
          <w:rStyle w:val="Collegamentoipertestuale"/>
          <w:rFonts w:ascii="Garamond" w:eastAsia="Calibri" w:hAnsi="Garamond" w:cs="Calibri"/>
          <w:kern w:val="0"/>
          <w:sz w:val="18"/>
          <w:szCs w:val="18"/>
          <w14:ligatures w14:val="none"/>
        </w:rPr>
        <w:t>czic84300x@istruzione.it</w:t>
      </w:r>
    </w:hyperlink>
    <w:r>
      <w:rPr>
        <w:rFonts w:ascii="Garamond" w:eastAsia="Calibri" w:hAnsi="Garamond" w:cs="Calibri"/>
        <w:color w:val="0563C1"/>
        <w:kern w:val="0"/>
        <w:sz w:val="18"/>
        <w:szCs w:val="18"/>
        <w14:ligatures w14:val="none"/>
      </w:rPr>
      <w:t xml:space="preserve"> </w:t>
    </w:r>
    <w:r>
      <w:rPr>
        <w:rFonts w:ascii="Garamond" w:eastAsia="Calibri" w:hAnsi="Garamond" w:cs="Calibri"/>
        <w:color w:val="0563C1"/>
        <w:kern w:val="0"/>
        <w:sz w:val="18"/>
        <w:szCs w:val="18"/>
        <w:u w:val="single"/>
        <w14:ligatures w14:val="none"/>
      </w:rPr>
      <w:t xml:space="preserve"> </w:t>
    </w:r>
  </w:p>
  <w:p w14:paraId="1CCC8E62" w14:textId="77777777" w:rsidR="004878B4" w:rsidRDefault="00000000">
    <w:pPr>
      <w:pStyle w:val="Intestazione"/>
      <w:tabs>
        <w:tab w:val="clear" w:pos="9638"/>
        <w:tab w:val="left" w:pos="7371"/>
      </w:tabs>
      <w:ind w:left="2410" w:right="2267"/>
      <w:jc w:val="center"/>
      <w:rPr>
        <w:sz w:val="20"/>
        <w:szCs w:val="20"/>
      </w:rPr>
    </w:pPr>
    <w:r>
      <w:rPr>
        <w:rFonts w:ascii="Garamond" w:eastAsia="Calibri" w:hAnsi="Garamond" w:cs="Calibri"/>
        <w:kern w:val="0"/>
        <w:sz w:val="18"/>
        <w:szCs w:val="18"/>
        <w14:ligatures w14:val="none"/>
      </w:rPr>
      <w:t>Codice Univoco UFLQ5K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664D" w14:textId="77777777" w:rsidR="004878B4" w:rsidRDefault="004878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71D57"/>
    <w:multiLevelType w:val="hybridMultilevel"/>
    <w:tmpl w:val="747E84E4"/>
    <w:lvl w:ilvl="0" w:tplc="1716E750">
      <w:start w:val="1"/>
      <w:numFmt w:val="bullet"/>
      <w:lvlText w:val=""/>
      <w:lvlJc w:val="left"/>
      <w:pPr>
        <w:ind w:left="5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num w:numId="1" w16cid:durableId="114308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8B"/>
    <w:rsid w:val="00033EEA"/>
    <w:rsid w:val="00287C83"/>
    <w:rsid w:val="0029229B"/>
    <w:rsid w:val="004878B4"/>
    <w:rsid w:val="00504D1F"/>
    <w:rsid w:val="005128E7"/>
    <w:rsid w:val="005A0CCF"/>
    <w:rsid w:val="005A24DC"/>
    <w:rsid w:val="0070649E"/>
    <w:rsid w:val="0071162E"/>
    <w:rsid w:val="00C13589"/>
    <w:rsid w:val="00E357A0"/>
    <w:rsid w:val="00EE638B"/>
    <w:rsid w:val="00F67D8D"/>
    <w:rsid w:val="00FC3262"/>
    <w:rsid w:val="42EF7C4C"/>
    <w:rsid w:val="6F0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4664"/>
  <w15:docId w15:val="{049946C7-D344-4774-B877-D0FC3DA8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1">
    <w:name w:val="Corpo testo1"/>
    <w:basedOn w:val="Norma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unhideWhenUsed/>
    <w:rsid w:val="00711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varochiaravalle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zic843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2023-11-21T11:13:00Z</dcterms:created>
  <dcterms:modified xsi:type="dcterms:W3CDTF">2023-11-21T11:13:00Z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F869014D33F64E19A4281C81F7145929_13</vt:lpwstr>
  </property>
</Properties>
</file>